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52" w:rsidRPr="00377D66" w:rsidRDefault="002019CB" w:rsidP="002019C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eastAsia="Times New Roman"/>
          <w:color w:val="1E1E1E"/>
          <w:sz w:val="28"/>
          <w:szCs w:val="28"/>
          <w:u w:val="none"/>
          <w:lang w:eastAsia="ru-RU"/>
        </w:rPr>
      </w:pPr>
      <w:r>
        <w:rPr>
          <w:rFonts w:eastAsia="Times New Roman"/>
          <w:color w:val="000000"/>
          <w:spacing w:val="2"/>
          <w:u w:val="none"/>
          <w:lang w:val="kk-KZ" w:eastAsia="ru-RU"/>
        </w:rPr>
        <w:t xml:space="preserve">                                                                                                     </w:t>
      </w:r>
      <w:r w:rsidR="007E7D52" w:rsidRPr="00005192">
        <w:rPr>
          <w:rFonts w:eastAsia="Times New Roman"/>
          <w:color w:val="1E1E1E"/>
          <w:sz w:val="28"/>
          <w:szCs w:val="28"/>
          <w:u w:val="none"/>
          <w:lang w:eastAsia="ru-RU"/>
        </w:rPr>
        <w:t>Заявление</w:t>
      </w:r>
    </w:p>
    <w:p w:rsidR="007E7D52" w:rsidRPr="002019CB" w:rsidRDefault="00645C74" w:rsidP="002019C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eastAsia="Times New Roman"/>
          <w:color w:val="1E1E1E"/>
          <w:sz w:val="28"/>
          <w:szCs w:val="28"/>
          <w:u w:val="none"/>
          <w:lang w:eastAsia="ru-RU"/>
        </w:rPr>
      </w:pPr>
      <w:r>
        <w:rPr>
          <w:rFonts w:eastAsia="Times New Roman"/>
          <w:color w:val="1E1E1E"/>
          <w:sz w:val="28"/>
          <w:szCs w:val="28"/>
          <w:u w:val="none"/>
          <w:lang w:val="kk-KZ" w:eastAsia="ru-RU"/>
        </w:rPr>
        <w:t xml:space="preserve">                                    </w:t>
      </w:r>
      <w:r w:rsidR="007E7D52" w:rsidRPr="00377D66">
        <w:rPr>
          <w:rFonts w:eastAsia="Times New Roman"/>
          <w:color w:val="1E1E1E"/>
          <w:sz w:val="28"/>
          <w:szCs w:val="28"/>
          <w:u w:val="none"/>
          <w:lang w:eastAsia="ru-RU"/>
        </w:rPr>
        <w:t>на участие в программе гражданского мониторинга «Достоверная Реклама»</w:t>
      </w:r>
    </w:p>
    <w:tbl>
      <w:tblPr>
        <w:tblpPr w:leftFromText="180" w:rightFromText="180" w:vertAnchor="text" w:horzAnchor="margin" w:tblpX="518" w:tblpY="432"/>
        <w:tblW w:w="146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5686"/>
        <w:gridCol w:w="8408"/>
      </w:tblGrid>
      <w:tr w:rsidR="002019CB" w:rsidRPr="007E7D52" w:rsidTr="002019CB">
        <w:trPr>
          <w:trHeight w:val="120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1.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Наименование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120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3.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Юридический адрес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120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4.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Фактический адрес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120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5.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Ф.И.О. (при наличии), должность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120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6.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Телефон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120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7.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Факс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120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8.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proofErr w:type="spellStart"/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e-mail</w:t>
            </w:r>
            <w:proofErr w:type="spellEnd"/>
            <w:r w:rsidR="001478F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 xml:space="preserve">, </w:t>
            </w:r>
            <w:proofErr w:type="spellStart"/>
            <w:r w:rsidR="001478F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аккаунт</w:t>
            </w:r>
            <w:proofErr w:type="spellEnd"/>
            <w:r w:rsidR="001478F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 xml:space="preserve"> в социальных сетях, доменное имя сайта.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537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9.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БИН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537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10.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ИИН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537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lastRenderedPageBreak/>
              <w:t>11.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Банк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537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12.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Расчетный счет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537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13.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Валютный счет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537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14.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Код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none"/>
                <w:lang w:eastAsia="ru-RU"/>
              </w:rPr>
            </w:pPr>
          </w:p>
        </w:tc>
      </w:tr>
      <w:tr w:rsidR="002019CB" w:rsidRPr="007E7D52" w:rsidTr="002019CB">
        <w:trPr>
          <w:trHeight w:val="20"/>
        </w:trPr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15.</w:t>
            </w:r>
          </w:p>
        </w:tc>
        <w:tc>
          <w:tcPr>
            <w:tcW w:w="58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7D52" w:rsidRPr="007E7D52" w:rsidRDefault="002019CB" w:rsidP="002019C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</w:pPr>
            <w:r w:rsidRPr="007E7D5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none"/>
                <w:lang w:eastAsia="ru-RU"/>
              </w:rPr>
              <w:t>БИК</w:t>
            </w:r>
          </w:p>
        </w:tc>
        <w:tc>
          <w:tcPr>
            <w:tcW w:w="8640" w:type="dxa"/>
            <w:shd w:val="clear" w:color="auto" w:fill="auto"/>
            <w:vAlign w:val="bottom"/>
            <w:hideMark/>
          </w:tcPr>
          <w:p w:rsidR="002019CB" w:rsidRPr="007E7D52" w:rsidRDefault="002019CB" w:rsidP="002019CB">
            <w:pPr>
              <w:spacing w:after="0" w:line="240" w:lineRule="auto"/>
              <w:rPr>
                <w:rFonts w:eastAsia="Times New Roman"/>
                <w:sz w:val="20"/>
                <w:szCs w:val="20"/>
                <w:u w:val="none"/>
                <w:lang w:eastAsia="ru-RU"/>
              </w:rPr>
            </w:pPr>
          </w:p>
        </w:tc>
      </w:tr>
    </w:tbl>
    <w:p w:rsidR="00645C74" w:rsidRPr="002019CB" w:rsidRDefault="00645C74" w:rsidP="00645C74">
      <w:pPr>
        <w:shd w:val="clear" w:color="auto" w:fill="FFFFFF"/>
        <w:spacing w:after="360" w:line="285" w:lineRule="atLeast"/>
        <w:textAlignment w:val="baseline"/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</w:pP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Настоящим просим организатора программы гражданского мониторинга «Достоверная реклама»</w:t>
      </w:r>
      <w:r w:rsidR="0066316C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,                Информационное Агентство П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отребителей;                                                                                                       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kk-KZ" w:eastAsia="ru-RU"/>
        </w:rPr>
        <w:t xml:space="preserve">                                                                                      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kk-KZ" w:eastAsia="ru-RU"/>
        </w:rPr>
        <w:t xml:space="preserve">  </w:t>
      </w:r>
      <w:r w:rsidR="002019CB"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1)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Внести  в реестр участников программы гражданского мониторинга    «Достоверная реклама»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br/>
        <w:t xml:space="preserve"> 2) Открыть </w:t>
      </w:r>
      <w:proofErr w:type="spell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инфо</w:t>
      </w:r>
      <w:proofErr w:type="spell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kk-KZ" w:eastAsia="ru-RU"/>
        </w:rPr>
        <w:t>рмационную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страничку на Информационном порта</w:t>
      </w:r>
      <w:r w:rsidR="002019CB"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ле потребителей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en-US" w:eastAsia="ru-RU"/>
        </w:rPr>
        <w:t>ZPPINFO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.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en-US" w:eastAsia="ru-RU"/>
        </w:rPr>
        <w:t>KZ</w:t>
      </w:r>
      <w:r w:rsidR="002019CB"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,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разместить в ней рекламные материалы и ссылки на сайт или </w:t>
      </w:r>
      <w:proofErr w:type="spell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акаунт</w:t>
      </w:r>
      <w:proofErr w:type="spell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нашей компании. Сгенерировать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en-US" w:eastAsia="ru-RU"/>
        </w:rPr>
        <w:t>QR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код, инфо</w:t>
      </w:r>
      <w:r w:rsidR="0066316C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рмационной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странички компании для нанесения на знак участника программы.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br/>
        <w:t xml:space="preserve"> 3) Отрыть электронный доступ к </w:t>
      </w:r>
      <w:proofErr w:type="spell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инфо</w:t>
      </w:r>
      <w:proofErr w:type="spell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странички нашей компании по прямым </w:t>
      </w:r>
      <w:proofErr w:type="gram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ссылкам</w:t>
      </w:r>
      <w:proofErr w:type="gram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а также через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kk-KZ" w:eastAsia="ru-RU"/>
        </w:rPr>
        <w:t xml:space="preserve">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en-US" w:eastAsia="ru-RU"/>
        </w:rPr>
        <w:t>QR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код на знаке участника для потребителей, предоставить клиентам   возможность оставлять свой комментарии.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br/>
        <w:t xml:space="preserve">К заявлению прилагаем:                                                                                         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val="kk-KZ" w:eastAsia="ru-RU"/>
        </w:rPr>
        <w:t xml:space="preserve">                                                                                      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Электронный адрес сайта компании,  </w:t>
      </w:r>
      <w:proofErr w:type="spell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ак</w:t>
      </w:r>
      <w:r w:rsidR="001478F2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к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аунта</w:t>
      </w:r>
      <w:proofErr w:type="spell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в социальных сетях, рекламу на бумажном носителе на казахском и русском языках (модуль, статья, </w:t>
      </w:r>
      <w:proofErr w:type="spell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раскадровка</w:t>
      </w:r>
      <w:proofErr w:type="spell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</w:t>
      </w:r>
      <w:proofErr w:type="spell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видеорекламы</w:t>
      </w:r>
      <w:proofErr w:type="spell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или баннера, рекламный текст </w:t>
      </w:r>
      <w:proofErr w:type="spell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аудиорекламы</w:t>
      </w:r>
      <w:proofErr w:type="spell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) и на электронных носителях в формате PDF на казахском и русском языках (необходимое подчеркнуть);                                                   </w:t>
      </w:r>
      <w:r w:rsidR="002019CB" w:rsidRPr="002019CB">
        <w:rPr>
          <w:rFonts w:eastAsia="Times New Roman"/>
          <w:color w:val="000000"/>
          <w:spacing w:val="2"/>
          <w:sz w:val="28"/>
          <w:szCs w:val="28"/>
          <w:u w:val="none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Виде</w:t>
      </w:r>
      <w:proofErr w:type="gram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о-</w:t>
      </w:r>
      <w:proofErr w:type="gram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, </w:t>
      </w:r>
      <w:proofErr w:type="spellStart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аудио-запись</w:t>
      </w:r>
      <w:proofErr w:type="spellEnd"/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рекламы на казахском и русском языках при размещении рекламы на телевизионных каналах и радио (необходимое подчеркнуть).</w:t>
      </w:r>
      <w:r w:rsidR="002019CB"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  </w:t>
      </w:r>
      <w:r w:rsidR="001478F2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                                             </w:t>
      </w:r>
      <w:r w:rsidR="002019CB"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                         </w:t>
      </w:r>
    </w:p>
    <w:p w:rsidR="007E7D52" w:rsidRPr="002019CB" w:rsidRDefault="00645C74" w:rsidP="002019CB">
      <w:pPr>
        <w:shd w:val="clear" w:color="auto" w:fill="FFFFFF"/>
        <w:spacing w:after="360" w:line="285" w:lineRule="atLeast"/>
        <w:textAlignment w:val="baseline"/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</w:pP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Представитель компании _________________</w:t>
      </w:r>
      <w:r w:rsid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_______________                                                «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_</w:t>
      </w:r>
      <w:r w:rsid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___»_____________2021г</w:t>
      </w:r>
      <w:r w:rsidR="002019CB"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 xml:space="preserve">   </w:t>
      </w:r>
      <w:r w:rsidRPr="002019CB">
        <w:rPr>
          <w:rFonts w:eastAsia="Times New Roman"/>
          <w:color w:val="000000"/>
          <w:spacing w:val="2"/>
          <w:sz w:val="28"/>
          <w:szCs w:val="28"/>
          <w:u w:val="none"/>
          <w:lang w:eastAsia="ru-RU"/>
        </w:rPr>
        <w:t>М.п.</w:t>
      </w:r>
    </w:p>
    <w:sectPr w:rsidR="007E7D52" w:rsidRPr="002019CB" w:rsidSect="00645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AA6"/>
    <w:multiLevelType w:val="hybridMultilevel"/>
    <w:tmpl w:val="F64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602"/>
    <w:multiLevelType w:val="hybridMultilevel"/>
    <w:tmpl w:val="5D4C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5192"/>
    <w:rsid w:val="00005192"/>
    <w:rsid w:val="001478F2"/>
    <w:rsid w:val="002019CB"/>
    <w:rsid w:val="00361D42"/>
    <w:rsid w:val="00377D66"/>
    <w:rsid w:val="00511A05"/>
    <w:rsid w:val="00512F8C"/>
    <w:rsid w:val="00513386"/>
    <w:rsid w:val="005B4A2F"/>
    <w:rsid w:val="00645C74"/>
    <w:rsid w:val="0066316C"/>
    <w:rsid w:val="007E7D52"/>
    <w:rsid w:val="0098262B"/>
    <w:rsid w:val="00D2457C"/>
    <w:rsid w:val="00D64797"/>
    <w:rsid w:val="00D94F8B"/>
    <w:rsid w:val="00D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42"/>
  </w:style>
  <w:style w:type="paragraph" w:styleId="3">
    <w:name w:val="heading 3"/>
    <w:basedOn w:val="a"/>
    <w:link w:val="30"/>
    <w:uiPriority w:val="9"/>
    <w:qFormat/>
    <w:rsid w:val="0000519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192"/>
    <w:rPr>
      <w:rFonts w:eastAsia="Times New Roman"/>
      <w:b/>
      <w:bCs/>
      <w:sz w:val="27"/>
      <w:szCs w:val="27"/>
      <w:u w:val="none"/>
      <w:lang w:eastAsia="ru-RU"/>
    </w:rPr>
  </w:style>
  <w:style w:type="paragraph" w:styleId="a3">
    <w:name w:val="Normal (Web)"/>
    <w:basedOn w:val="a"/>
    <w:uiPriority w:val="99"/>
    <w:unhideWhenUsed/>
    <w:rsid w:val="00005192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paragraph" w:styleId="a4">
    <w:name w:val="List Paragraph"/>
    <w:basedOn w:val="a"/>
    <w:uiPriority w:val="34"/>
    <w:qFormat/>
    <w:rsid w:val="0051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Atom</cp:lastModifiedBy>
  <cp:revision>7</cp:revision>
  <cp:lastPrinted>2021-05-26T11:05:00Z</cp:lastPrinted>
  <dcterms:created xsi:type="dcterms:W3CDTF">2021-05-26T11:02:00Z</dcterms:created>
  <dcterms:modified xsi:type="dcterms:W3CDTF">2021-05-26T15:44:00Z</dcterms:modified>
</cp:coreProperties>
</file>